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B19A" w14:textId="3919DA8A" w:rsidR="004B0B66" w:rsidRPr="00A16A8F" w:rsidRDefault="00DD4F3B" w:rsidP="004B0B66">
      <w:pPr>
        <w:contextualSpacing/>
        <w:rPr>
          <w:b w:val="0"/>
          <w:bCs/>
          <w:sz w:val="20"/>
        </w:rPr>
      </w:pPr>
      <w:r w:rsidRPr="00A16A8F">
        <w:rPr>
          <w:b w:val="0"/>
          <w:bCs/>
          <w:sz w:val="20"/>
        </w:rPr>
        <w:t>Jackson Soil &amp; Water Conservation District Monthly Board Meeting</w:t>
      </w:r>
    </w:p>
    <w:p w14:paraId="02CD89F1" w14:textId="015D4B65" w:rsidR="00DD4F3B" w:rsidRPr="00A16A8F" w:rsidRDefault="00133920" w:rsidP="004B0B66">
      <w:pPr>
        <w:contextualSpacing/>
        <w:rPr>
          <w:b w:val="0"/>
          <w:bCs/>
          <w:sz w:val="20"/>
        </w:rPr>
      </w:pPr>
      <w:r>
        <w:rPr>
          <w:b w:val="0"/>
          <w:bCs/>
          <w:sz w:val="20"/>
        </w:rPr>
        <w:t>September</w:t>
      </w:r>
      <w:r w:rsidR="00DD4F3B" w:rsidRPr="00A16A8F">
        <w:rPr>
          <w:b w:val="0"/>
          <w:bCs/>
          <w:sz w:val="20"/>
        </w:rPr>
        <w:t xml:space="preserve"> 0</w:t>
      </w:r>
      <w:r>
        <w:rPr>
          <w:b w:val="0"/>
          <w:bCs/>
          <w:sz w:val="20"/>
        </w:rPr>
        <w:t>7</w:t>
      </w:r>
      <w:r w:rsidR="00DD4F3B" w:rsidRPr="00A16A8F">
        <w:rPr>
          <w:b w:val="0"/>
          <w:bCs/>
          <w:sz w:val="20"/>
        </w:rPr>
        <w:t>, 2023</w:t>
      </w:r>
    </w:p>
    <w:p w14:paraId="260D572B" w14:textId="42EC83B7" w:rsidR="004B0B66" w:rsidRPr="00A16A8F" w:rsidRDefault="00DD4F3B" w:rsidP="004B0B66">
      <w:pPr>
        <w:contextualSpacing/>
        <w:rPr>
          <w:b w:val="0"/>
          <w:bCs/>
          <w:sz w:val="20"/>
        </w:rPr>
      </w:pPr>
      <w:r w:rsidRPr="00A16A8F">
        <w:rPr>
          <w:b w:val="0"/>
          <w:bCs/>
          <w:sz w:val="20"/>
        </w:rPr>
        <w:t>8:00 a.m.</w:t>
      </w:r>
    </w:p>
    <w:p w14:paraId="5586071F" w14:textId="6EB6D6DC" w:rsidR="00DD4F3B" w:rsidRPr="00A16A8F" w:rsidRDefault="00DD4F3B" w:rsidP="004B0B66">
      <w:pPr>
        <w:contextualSpacing/>
        <w:rPr>
          <w:b w:val="0"/>
          <w:bCs/>
          <w:sz w:val="20"/>
        </w:rPr>
      </w:pPr>
      <w:r w:rsidRPr="00A16A8F">
        <w:rPr>
          <w:b w:val="0"/>
          <w:bCs/>
          <w:sz w:val="20"/>
        </w:rPr>
        <w:t>UF/IFAS-Clover Room</w:t>
      </w:r>
    </w:p>
    <w:p w14:paraId="748A6C46" w14:textId="77777777" w:rsidR="00DD4F3B" w:rsidRPr="00A16A8F" w:rsidRDefault="00DD4F3B" w:rsidP="00DD4F3B">
      <w:pPr>
        <w:contextualSpacing/>
        <w:jc w:val="left"/>
        <w:rPr>
          <w:b w:val="0"/>
          <w:bCs/>
          <w:sz w:val="20"/>
        </w:rPr>
      </w:pPr>
    </w:p>
    <w:p w14:paraId="32A11077" w14:textId="6DEB505F" w:rsidR="00DD4F3B" w:rsidRPr="00A16A8F" w:rsidRDefault="00DD4F3B" w:rsidP="00DD4F3B">
      <w:pPr>
        <w:contextualSpacing/>
        <w:jc w:val="left"/>
        <w:rPr>
          <w:b w:val="0"/>
          <w:bCs/>
          <w:sz w:val="20"/>
        </w:rPr>
      </w:pPr>
      <w:r w:rsidRPr="00A16A8F">
        <w:rPr>
          <w:b w:val="0"/>
          <w:bCs/>
          <w:sz w:val="20"/>
        </w:rPr>
        <w:t>Board members present: Steve Basford, Tom Stadsklev, Jeff Pittman</w:t>
      </w:r>
      <w:r w:rsidR="00133920">
        <w:rPr>
          <w:b w:val="0"/>
          <w:bCs/>
          <w:sz w:val="20"/>
        </w:rPr>
        <w:t xml:space="preserve"> = Quorum</w:t>
      </w:r>
    </w:p>
    <w:p w14:paraId="6451C3FC" w14:textId="4DD3697D" w:rsidR="00DD4F3B" w:rsidRPr="00A16A8F" w:rsidRDefault="00DD4F3B" w:rsidP="00DD4F3B">
      <w:pPr>
        <w:contextualSpacing/>
        <w:jc w:val="left"/>
        <w:rPr>
          <w:b w:val="0"/>
          <w:bCs/>
          <w:sz w:val="20"/>
        </w:rPr>
      </w:pPr>
      <w:r w:rsidRPr="00A16A8F">
        <w:rPr>
          <w:b w:val="0"/>
          <w:bCs/>
          <w:sz w:val="20"/>
        </w:rPr>
        <w:t>Absent:</w:t>
      </w:r>
      <w:r w:rsidR="00133920" w:rsidRPr="00133920">
        <w:rPr>
          <w:b w:val="0"/>
          <w:bCs/>
          <w:sz w:val="20"/>
        </w:rPr>
        <w:t xml:space="preserve"> </w:t>
      </w:r>
      <w:r w:rsidR="00133920" w:rsidRPr="00A16A8F">
        <w:rPr>
          <w:b w:val="0"/>
          <w:bCs/>
          <w:sz w:val="20"/>
        </w:rPr>
        <w:t>Mack Glass</w:t>
      </w:r>
      <w:r w:rsidR="00133920">
        <w:rPr>
          <w:b w:val="0"/>
          <w:bCs/>
          <w:sz w:val="20"/>
        </w:rPr>
        <w:t xml:space="preserve">, </w:t>
      </w:r>
      <w:r w:rsidR="00133920" w:rsidRPr="00A16A8F">
        <w:rPr>
          <w:b w:val="0"/>
          <w:bCs/>
          <w:sz w:val="20"/>
        </w:rPr>
        <w:t xml:space="preserve">Dave DeFelix </w:t>
      </w:r>
      <w:r w:rsidR="00133920">
        <w:rPr>
          <w:b w:val="0"/>
          <w:bCs/>
          <w:sz w:val="20"/>
        </w:rPr>
        <w:t xml:space="preserve"> </w:t>
      </w:r>
    </w:p>
    <w:p w14:paraId="303B607D" w14:textId="5DD6646A" w:rsidR="00DD4F3B" w:rsidRPr="00A16A8F" w:rsidRDefault="00DD4F3B" w:rsidP="00DD4F3B">
      <w:pPr>
        <w:contextualSpacing/>
        <w:jc w:val="left"/>
        <w:rPr>
          <w:b w:val="0"/>
          <w:bCs/>
          <w:sz w:val="20"/>
        </w:rPr>
      </w:pPr>
      <w:r w:rsidRPr="00A16A8F">
        <w:rPr>
          <w:b w:val="0"/>
          <w:bCs/>
          <w:sz w:val="20"/>
        </w:rPr>
        <w:t>Administrative Staff: Alisha Dunaway, Peggy Gilley. Others present: Rex Patterson</w:t>
      </w:r>
      <w:r w:rsidR="00133920">
        <w:rPr>
          <w:b w:val="0"/>
          <w:bCs/>
          <w:sz w:val="20"/>
        </w:rPr>
        <w:t xml:space="preserve"> &amp; Kevin Warren</w:t>
      </w:r>
      <w:r w:rsidRPr="00A16A8F">
        <w:rPr>
          <w:b w:val="0"/>
          <w:bCs/>
          <w:sz w:val="20"/>
        </w:rPr>
        <w:t xml:space="preserve">, JSWCD-MIL, Garrett Williams, JSWCD BMP Tech, </w:t>
      </w:r>
      <w:r w:rsidR="00253F3E" w:rsidRPr="00A16A8F">
        <w:rPr>
          <w:b w:val="0"/>
          <w:bCs/>
          <w:sz w:val="20"/>
        </w:rPr>
        <w:t xml:space="preserve">Peter Scott, Environmental Consultant- FDACS, </w:t>
      </w:r>
      <w:r w:rsidRPr="00A16A8F">
        <w:rPr>
          <w:b w:val="0"/>
          <w:bCs/>
          <w:sz w:val="20"/>
        </w:rPr>
        <w:t xml:space="preserve">Brendaly Rodriguez-Munoz, NRCS </w:t>
      </w:r>
      <w:r w:rsidR="004D1B63" w:rsidRPr="00A16A8F">
        <w:rPr>
          <w:b w:val="0"/>
          <w:bCs/>
          <w:sz w:val="20"/>
        </w:rPr>
        <w:t>District Conservationist</w:t>
      </w:r>
      <w:r w:rsidRPr="00A16A8F">
        <w:rPr>
          <w:b w:val="0"/>
          <w:bCs/>
          <w:sz w:val="20"/>
        </w:rPr>
        <w:t>,</w:t>
      </w:r>
      <w:r w:rsidR="00E85630" w:rsidRPr="00A16A8F">
        <w:rPr>
          <w:b w:val="0"/>
          <w:bCs/>
          <w:sz w:val="20"/>
        </w:rPr>
        <w:t xml:space="preserve"> Captain John Alter, </w:t>
      </w:r>
      <w:r w:rsidR="00133920">
        <w:rPr>
          <w:b w:val="0"/>
          <w:bCs/>
          <w:sz w:val="20"/>
        </w:rPr>
        <w:t xml:space="preserve">&amp; Sydney Bunch, </w:t>
      </w:r>
      <w:r w:rsidR="00E85630" w:rsidRPr="00A16A8F">
        <w:rPr>
          <w:b w:val="0"/>
          <w:bCs/>
          <w:sz w:val="20"/>
        </w:rPr>
        <w:t xml:space="preserve">NWFWMD, </w:t>
      </w:r>
      <w:r w:rsidR="00133920">
        <w:rPr>
          <w:b w:val="0"/>
          <w:bCs/>
          <w:sz w:val="20"/>
        </w:rPr>
        <w:t xml:space="preserve">Doug Mayo, UF/IFAS Extension </w:t>
      </w:r>
      <w:proofErr w:type="gramStart"/>
      <w:r w:rsidR="00133920">
        <w:rPr>
          <w:b w:val="0"/>
          <w:bCs/>
          <w:sz w:val="20"/>
        </w:rPr>
        <w:t xml:space="preserve">Director,  </w:t>
      </w:r>
      <w:r w:rsidR="00E85630" w:rsidRPr="00A16A8F">
        <w:rPr>
          <w:b w:val="0"/>
          <w:bCs/>
          <w:sz w:val="20"/>
        </w:rPr>
        <w:t>and</w:t>
      </w:r>
      <w:proofErr w:type="gramEnd"/>
      <w:r w:rsidR="00E85630" w:rsidRPr="00A16A8F">
        <w:rPr>
          <w:b w:val="0"/>
          <w:bCs/>
          <w:sz w:val="20"/>
        </w:rPr>
        <w:t xml:space="preserve"> Guest: </w:t>
      </w:r>
      <w:r w:rsidR="00133920">
        <w:rPr>
          <w:b w:val="0"/>
          <w:bCs/>
          <w:sz w:val="20"/>
        </w:rPr>
        <w:t xml:space="preserve">Caroline Chappell for Panhandle Youth Expo. </w:t>
      </w:r>
    </w:p>
    <w:p w14:paraId="361B1BAA" w14:textId="77777777" w:rsidR="00E85630" w:rsidRPr="00A16A8F" w:rsidRDefault="00E85630" w:rsidP="00DD4F3B">
      <w:pPr>
        <w:contextualSpacing/>
        <w:jc w:val="left"/>
        <w:rPr>
          <w:b w:val="0"/>
          <w:bCs/>
          <w:sz w:val="20"/>
        </w:rPr>
      </w:pPr>
    </w:p>
    <w:p w14:paraId="47A546C7" w14:textId="39B0D7F6" w:rsidR="00E85630" w:rsidRPr="00A16A8F" w:rsidRDefault="00E85630" w:rsidP="00DD4F3B">
      <w:pPr>
        <w:contextualSpacing/>
        <w:jc w:val="left"/>
        <w:rPr>
          <w:b w:val="0"/>
          <w:bCs/>
          <w:sz w:val="20"/>
        </w:rPr>
      </w:pPr>
      <w:r w:rsidRPr="00A16A8F">
        <w:rPr>
          <w:b w:val="0"/>
          <w:bCs/>
          <w:sz w:val="20"/>
        </w:rPr>
        <w:t xml:space="preserve">Supervisor </w:t>
      </w:r>
      <w:r w:rsidR="00133920">
        <w:rPr>
          <w:b w:val="0"/>
          <w:bCs/>
          <w:sz w:val="20"/>
        </w:rPr>
        <w:t>Basford</w:t>
      </w:r>
      <w:r w:rsidRPr="00A16A8F">
        <w:rPr>
          <w:b w:val="0"/>
          <w:bCs/>
          <w:sz w:val="20"/>
        </w:rPr>
        <w:t xml:space="preserve"> called the meeting to order at 8:0</w:t>
      </w:r>
      <w:r w:rsidR="00133920">
        <w:rPr>
          <w:b w:val="0"/>
          <w:bCs/>
          <w:sz w:val="20"/>
        </w:rPr>
        <w:t>4</w:t>
      </w:r>
      <w:r w:rsidRPr="00A16A8F">
        <w:rPr>
          <w:b w:val="0"/>
          <w:bCs/>
          <w:sz w:val="20"/>
        </w:rPr>
        <w:t xml:space="preserve"> a.m.</w:t>
      </w:r>
    </w:p>
    <w:p w14:paraId="30EB5E49" w14:textId="66C393AE" w:rsidR="00E85630" w:rsidRPr="00A16A8F" w:rsidRDefault="00E85630" w:rsidP="00DD4F3B">
      <w:pPr>
        <w:contextualSpacing/>
        <w:jc w:val="left"/>
        <w:rPr>
          <w:b w:val="0"/>
          <w:bCs/>
          <w:sz w:val="20"/>
        </w:rPr>
      </w:pPr>
      <w:r w:rsidRPr="00A16A8F">
        <w:rPr>
          <w:b w:val="0"/>
          <w:bCs/>
          <w:sz w:val="20"/>
        </w:rPr>
        <w:t xml:space="preserve">Supervisor </w:t>
      </w:r>
      <w:r w:rsidR="00133920">
        <w:rPr>
          <w:b w:val="0"/>
          <w:bCs/>
          <w:sz w:val="20"/>
        </w:rPr>
        <w:t>Basford</w:t>
      </w:r>
      <w:r w:rsidRPr="00A16A8F">
        <w:rPr>
          <w:b w:val="0"/>
          <w:bCs/>
          <w:sz w:val="20"/>
        </w:rPr>
        <w:t xml:space="preserve"> welcomed attendees and guest</w:t>
      </w:r>
      <w:r w:rsidR="00133920">
        <w:rPr>
          <w:b w:val="0"/>
          <w:bCs/>
          <w:sz w:val="20"/>
        </w:rPr>
        <w:t>s</w:t>
      </w:r>
      <w:r w:rsidRPr="00A16A8F">
        <w:rPr>
          <w:b w:val="0"/>
          <w:bCs/>
          <w:sz w:val="20"/>
        </w:rPr>
        <w:t xml:space="preserve">. </w:t>
      </w:r>
    </w:p>
    <w:p w14:paraId="580E98DA" w14:textId="77777777" w:rsidR="00CA7BEF" w:rsidRDefault="00E85630" w:rsidP="00DD4F3B">
      <w:pPr>
        <w:contextualSpacing/>
        <w:jc w:val="left"/>
        <w:rPr>
          <w:b w:val="0"/>
          <w:bCs/>
          <w:sz w:val="20"/>
        </w:rPr>
      </w:pPr>
      <w:r w:rsidRPr="00A16A8F">
        <w:rPr>
          <w:b w:val="0"/>
          <w:bCs/>
          <w:sz w:val="20"/>
        </w:rPr>
        <w:t>Supervisor</w:t>
      </w:r>
      <w:r w:rsidR="00253F3E" w:rsidRPr="00A16A8F">
        <w:rPr>
          <w:b w:val="0"/>
          <w:bCs/>
          <w:sz w:val="20"/>
        </w:rPr>
        <w:t xml:space="preserve"> </w:t>
      </w:r>
      <w:r w:rsidR="00133920">
        <w:rPr>
          <w:b w:val="0"/>
          <w:bCs/>
          <w:sz w:val="20"/>
        </w:rPr>
        <w:t>Pittman</w:t>
      </w:r>
      <w:r w:rsidRPr="00A16A8F">
        <w:rPr>
          <w:b w:val="0"/>
          <w:bCs/>
          <w:sz w:val="20"/>
        </w:rPr>
        <w:t xml:space="preserve"> made a motion to accept the agenda, seconded by Supervisor</w:t>
      </w:r>
      <w:r w:rsidR="00253F3E" w:rsidRPr="00A16A8F">
        <w:rPr>
          <w:b w:val="0"/>
          <w:bCs/>
          <w:sz w:val="20"/>
        </w:rPr>
        <w:t xml:space="preserve"> </w:t>
      </w:r>
      <w:r w:rsidR="00133920">
        <w:rPr>
          <w:b w:val="0"/>
          <w:bCs/>
          <w:sz w:val="20"/>
        </w:rPr>
        <w:t>Stadsklev</w:t>
      </w:r>
      <w:r w:rsidR="00E70948" w:rsidRPr="00A16A8F">
        <w:rPr>
          <w:b w:val="0"/>
          <w:bCs/>
          <w:sz w:val="20"/>
        </w:rPr>
        <w:t>.</w:t>
      </w:r>
      <w:r w:rsidRPr="00A16A8F">
        <w:rPr>
          <w:b w:val="0"/>
          <w:bCs/>
          <w:sz w:val="20"/>
        </w:rPr>
        <w:t xml:space="preserve"> </w:t>
      </w:r>
      <w:r w:rsidR="0051765F" w:rsidRPr="00A16A8F">
        <w:rPr>
          <w:b w:val="0"/>
          <w:bCs/>
          <w:sz w:val="20"/>
        </w:rPr>
        <w:t xml:space="preserve">Carried unanimously. </w:t>
      </w:r>
    </w:p>
    <w:p w14:paraId="41F4CA63" w14:textId="430AB697" w:rsidR="00253F3E" w:rsidRPr="00A16A8F" w:rsidRDefault="00E85630" w:rsidP="00DD4F3B">
      <w:pPr>
        <w:contextualSpacing/>
        <w:jc w:val="left"/>
        <w:rPr>
          <w:b w:val="0"/>
          <w:bCs/>
          <w:sz w:val="20"/>
        </w:rPr>
      </w:pPr>
      <w:r w:rsidRPr="00A16A8F">
        <w:rPr>
          <w:b w:val="0"/>
          <w:bCs/>
          <w:sz w:val="20"/>
        </w:rPr>
        <w:t xml:space="preserve">Supervisor </w:t>
      </w:r>
      <w:r w:rsidR="00133920">
        <w:rPr>
          <w:b w:val="0"/>
          <w:bCs/>
          <w:sz w:val="20"/>
        </w:rPr>
        <w:t>Pittman</w:t>
      </w:r>
      <w:r w:rsidRPr="00A16A8F">
        <w:rPr>
          <w:b w:val="0"/>
          <w:bCs/>
          <w:sz w:val="20"/>
        </w:rPr>
        <w:t xml:space="preserve"> made a motion to accept the minutes as read, seconded by Supervisor </w:t>
      </w:r>
      <w:r w:rsidR="00133920">
        <w:rPr>
          <w:b w:val="0"/>
          <w:bCs/>
          <w:sz w:val="20"/>
        </w:rPr>
        <w:t xml:space="preserve">Stadsklev. </w:t>
      </w:r>
      <w:r w:rsidR="0051765F" w:rsidRPr="00A16A8F">
        <w:rPr>
          <w:b w:val="0"/>
          <w:bCs/>
          <w:sz w:val="20"/>
        </w:rPr>
        <w:t xml:space="preserve"> </w:t>
      </w:r>
      <w:bookmarkStart w:id="0" w:name="_Hlk139445577"/>
      <w:r w:rsidR="0051765F" w:rsidRPr="00A16A8F">
        <w:rPr>
          <w:b w:val="0"/>
          <w:bCs/>
          <w:sz w:val="20"/>
        </w:rPr>
        <w:t>Carried unanimously.</w:t>
      </w:r>
    </w:p>
    <w:p w14:paraId="6CD636C2" w14:textId="77777777" w:rsidR="00253F3E" w:rsidRPr="00A16A8F" w:rsidRDefault="00253F3E" w:rsidP="00DD4F3B">
      <w:pPr>
        <w:contextualSpacing/>
        <w:jc w:val="left"/>
        <w:rPr>
          <w:b w:val="0"/>
          <w:bCs/>
          <w:sz w:val="20"/>
        </w:rPr>
      </w:pPr>
    </w:p>
    <w:p w14:paraId="15259B61" w14:textId="37FC593B" w:rsidR="00AF7816" w:rsidRDefault="00AF7816" w:rsidP="00DD4F3B">
      <w:pPr>
        <w:contextualSpacing/>
        <w:jc w:val="left"/>
        <w:rPr>
          <w:b w:val="0"/>
          <w:bCs/>
          <w:sz w:val="20"/>
        </w:rPr>
      </w:pPr>
      <w:r w:rsidRPr="00A16A8F">
        <w:rPr>
          <w:b w:val="0"/>
          <w:bCs/>
          <w:sz w:val="20"/>
        </w:rPr>
        <w:t>BMP Report: Garrett reported that</w:t>
      </w:r>
      <w:r>
        <w:rPr>
          <w:b w:val="0"/>
          <w:bCs/>
          <w:sz w:val="20"/>
        </w:rPr>
        <w:t xml:space="preserve"> they are moving along</w:t>
      </w:r>
      <w:r w:rsidR="00C459DF">
        <w:rPr>
          <w:b w:val="0"/>
          <w:bCs/>
          <w:sz w:val="20"/>
        </w:rPr>
        <w:t xml:space="preserve"> and will speak about the JCSO Golf Classic later in the meeting. </w:t>
      </w:r>
    </w:p>
    <w:p w14:paraId="01218636" w14:textId="77777777" w:rsidR="00AF7816" w:rsidRDefault="00AF7816" w:rsidP="00DD4F3B">
      <w:pPr>
        <w:contextualSpacing/>
        <w:jc w:val="left"/>
        <w:rPr>
          <w:b w:val="0"/>
          <w:bCs/>
          <w:sz w:val="20"/>
        </w:rPr>
      </w:pPr>
    </w:p>
    <w:p w14:paraId="3D50AD9C" w14:textId="04B48FDB" w:rsidR="00FE3041" w:rsidRDefault="00FE3041" w:rsidP="00DD4F3B">
      <w:pPr>
        <w:contextualSpacing/>
        <w:jc w:val="left"/>
        <w:rPr>
          <w:b w:val="0"/>
          <w:bCs/>
          <w:sz w:val="20"/>
        </w:rPr>
      </w:pPr>
      <w:r w:rsidRPr="00A16A8F">
        <w:rPr>
          <w:b w:val="0"/>
          <w:bCs/>
          <w:sz w:val="20"/>
        </w:rPr>
        <w:t xml:space="preserve">NWFWMD Report: Captain Alter </w:t>
      </w:r>
      <w:r>
        <w:rPr>
          <w:b w:val="0"/>
          <w:bCs/>
          <w:sz w:val="20"/>
        </w:rPr>
        <w:t xml:space="preserve">introduced Sydney Bunch, </w:t>
      </w:r>
      <w:r w:rsidR="00C459DF">
        <w:rPr>
          <w:b w:val="0"/>
          <w:bCs/>
          <w:sz w:val="20"/>
        </w:rPr>
        <w:t>NWFWMD's</w:t>
      </w:r>
      <w:r>
        <w:rPr>
          <w:b w:val="0"/>
          <w:bCs/>
          <w:sz w:val="20"/>
        </w:rPr>
        <w:t xml:space="preserve"> new External Affairs Specialist. </w:t>
      </w:r>
    </w:p>
    <w:p w14:paraId="7F440290" w14:textId="3E6BBFAE" w:rsidR="00FE3041" w:rsidRDefault="00FE3041" w:rsidP="00DD4F3B">
      <w:pPr>
        <w:contextualSpacing/>
        <w:jc w:val="left"/>
        <w:rPr>
          <w:b w:val="0"/>
          <w:bCs/>
          <w:sz w:val="20"/>
        </w:rPr>
      </w:pPr>
      <w:r>
        <w:rPr>
          <w:b w:val="0"/>
          <w:bCs/>
          <w:sz w:val="20"/>
        </w:rPr>
        <w:t xml:space="preserve">Captain Alter mentioned an email that there will be another step to help clean up local streams. He will get that to Peggy to share. </w:t>
      </w:r>
      <w:proofErr w:type="gramStart"/>
      <w:r>
        <w:rPr>
          <w:b w:val="0"/>
          <w:bCs/>
          <w:sz w:val="20"/>
        </w:rPr>
        <w:t>Also</w:t>
      </w:r>
      <w:proofErr w:type="gramEnd"/>
      <w:r>
        <w:rPr>
          <w:b w:val="0"/>
          <w:bCs/>
          <w:sz w:val="20"/>
        </w:rPr>
        <w:t xml:space="preserve"> the email, copy in packets, regarding the 10/10 Florida Forests and Water Forum 2023 to register for that. </w:t>
      </w:r>
      <w:r w:rsidR="00D06AF8">
        <w:rPr>
          <w:b w:val="0"/>
          <w:bCs/>
          <w:sz w:val="20"/>
        </w:rPr>
        <w:t xml:space="preserve">Miss Sydney addressed the group letting them know that the Ag Program </w:t>
      </w:r>
      <w:r w:rsidR="00A72E04">
        <w:rPr>
          <w:b w:val="0"/>
          <w:bCs/>
          <w:sz w:val="20"/>
        </w:rPr>
        <w:t>has</w:t>
      </w:r>
      <w:r w:rsidR="00D06AF8">
        <w:rPr>
          <w:b w:val="0"/>
          <w:bCs/>
          <w:sz w:val="20"/>
        </w:rPr>
        <w:t xml:space="preserve"> experienced a lot of employee changes. They have two new guys; she will send their info to Peggy to share. Sydney is getting them acclimated and will bring them to a meeting soon. Supervisor Pittman encouraged them to follow up on contracts not serviced in over a year. Sydney replied they are aware and are beginning that work. </w:t>
      </w:r>
    </w:p>
    <w:p w14:paraId="53CAB94A" w14:textId="77777777" w:rsidR="00D06AF8" w:rsidRDefault="00D06AF8" w:rsidP="00DD4F3B">
      <w:pPr>
        <w:contextualSpacing/>
        <w:jc w:val="left"/>
        <w:rPr>
          <w:b w:val="0"/>
          <w:bCs/>
          <w:sz w:val="20"/>
        </w:rPr>
      </w:pPr>
    </w:p>
    <w:p w14:paraId="7C23FCE9" w14:textId="690D3EEF" w:rsidR="00D06AF8" w:rsidRDefault="00D06AF8" w:rsidP="00DD4F3B">
      <w:pPr>
        <w:contextualSpacing/>
        <w:jc w:val="left"/>
        <w:rPr>
          <w:b w:val="0"/>
          <w:bCs/>
          <w:sz w:val="20"/>
        </w:rPr>
      </w:pPr>
      <w:r w:rsidRPr="00A16A8F">
        <w:rPr>
          <w:b w:val="0"/>
          <w:bCs/>
          <w:sz w:val="20"/>
        </w:rPr>
        <w:t>UF/IFAS Report:</w:t>
      </w:r>
      <w:r w:rsidR="003173D0">
        <w:rPr>
          <w:b w:val="0"/>
          <w:bCs/>
          <w:sz w:val="20"/>
        </w:rPr>
        <w:t xml:space="preserve"> </w:t>
      </w:r>
      <w:r>
        <w:rPr>
          <w:b w:val="0"/>
          <w:bCs/>
          <w:sz w:val="20"/>
        </w:rPr>
        <w:t xml:space="preserve">Doug reported there have been changes, </w:t>
      </w:r>
      <w:r w:rsidR="00A72E04">
        <w:rPr>
          <w:b w:val="0"/>
          <w:bCs/>
          <w:sz w:val="20"/>
        </w:rPr>
        <w:t xml:space="preserve">but </w:t>
      </w:r>
      <w:r>
        <w:rPr>
          <w:b w:val="0"/>
          <w:bCs/>
          <w:sz w:val="20"/>
        </w:rPr>
        <w:t xml:space="preserve">progress is slow. Today or tomorrow the ad for a new 4-H Agent will be posted, and our new Hort agent, Abbie Payne has started and is off to a good start. They are winding up on trials and revamping old research. He asked the group to save the date for the Farm City Banquet on 11/14, last year </w:t>
      </w:r>
      <w:r w:rsidR="00A72E04">
        <w:rPr>
          <w:b w:val="0"/>
          <w:bCs/>
          <w:sz w:val="20"/>
        </w:rPr>
        <w:t>The district</w:t>
      </w:r>
      <w:r>
        <w:rPr>
          <w:b w:val="0"/>
          <w:bCs/>
          <w:sz w:val="20"/>
        </w:rPr>
        <w:t xml:space="preserve"> was a sponsoring agency and they asked for us to partake in that again, </w:t>
      </w:r>
    </w:p>
    <w:p w14:paraId="05761308" w14:textId="77777777" w:rsidR="00AF7816" w:rsidRDefault="00AF7816" w:rsidP="00DD4F3B">
      <w:pPr>
        <w:contextualSpacing/>
        <w:jc w:val="left"/>
        <w:rPr>
          <w:b w:val="0"/>
          <w:bCs/>
          <w:sz w:val="20"/>
        </w:rPr>
      </w:pPr>
    </w:p>
    <w:p w14:paraId="44DD8381" w14:textId="09BDD406" w:rsidR="00D06AF8" w:rsidRDefault="00D06AF8" w:rsidP="00D06AF8">
      <w:pPr>
        <w:contextualSpacing/>
        <w:jc w:val="left"/>
        <w:rPr>
          <w:b w:val="0"/>
          <w:bCs/>
          <w:sz w:val="20"/>
        </w:rPr>
      </w:pPr>
      <w:r w:rsidRPr="00A16A8F">
        <w:rPr>
          <w:b w:val="0"/>
          <w:bCs/>
          <w:sz w:val="20"/>
        </w:rPr>
        <w:t>MIL Report: Rex reported</w:t>
      </w:r>
      <w:r>
        <w:rPr>
          <w:b w:val="0"/>
          <w:bCs/>
          <w:sz w:val="20"/>
        </w:rPr>
        <w:t xml:space="preserve"> they had a budget meeting that went well. They are looking to swap out their camper shell for a different system that will lock up their tools better. They asked if that gets approved</w:t>
      </w:r>
      <w:r w:rsidR="00CA7BEF">
        <w:rPr>
          <w:b w:val="0"/>
          <w:bCs/>
          <w:sz w:val="20"/>
        </w:rPr>
        <w:t>,</w:t>
      </w:r>
      <w:r w:rsidR="00A72E04">
        <w:rPr>
          <w:b w:val="0"/>
          <w:bCs/>
          <w:sz w:val="20"/>
        </w:rPr>
        <w:t xml:space="preserve"> </w:t>
      </w:r>
      <w:r>
        <w:rPr>
          <w:b w:val="0"/>
          <w:bCs/>
          <w:sz w:val="20"/>
        </w:rPr>
        <w:t>what to do with the shell</w:t>
      </w:r>
      <w:r w:rsidR="003173D0">
        <w:rPr>
          <w:b w:val="0"/>
          <w:bCs/>
          <w:sz w:val="20"/>
        </w:rPr>
        <w:t>.</w:t>
      </w:r>
      <w:r>
        <w:rPr>
          <w:b w:val="0"/>
          <w:bCs/>
          <w:sz w:val="20"/>
        </w:rPr>
        <w:t xml:space="preserve"> </w:t>
      </w:r>
      <w:r w:rsidR="003173D0">
        <w:rPr>
          <w:b w:val="0"/>
          <w:bCs/>
          <w:sz w:val="20"/>
        </w:rPr>
        <w:t xml:space="preserve">Alisha let the group know that since FDACS paid for it, they will send out to the other FDACS offices that it is available if they want it. Doug suggested they speak to James Pilcher the Director of the office </w:t>
      </w:r>
      <w:r w:rsidR="00C459DF">
        <w:rPr>
          <w:b w:val="0"/>
          <w:bCs/>
          <w:sz w:val="20"/>
        </w:rPr>
        <w:t>in Cottondale</w:t>
      </w:r>
      <w:r w:rsidR="003173D0">
        <w:rPr>
          <w:b w:val="0"/>
          <w:bCs/>
          <w:sz w:val="20"/>
        </w:rPr>
        <w:t xml:space="preserve">. It is an FDACS office that has a fenced </w:t>
      </w:r>
      <w:r w:rsidR="00CA7BEF">
        <w:rPr>
          <w:b w:val="0"/>
          <w:bCs/>
          <w:sz w:val="20"/>
        </w:rPr>
        <w:t xml:space="preserve">area with </w:t>
      </w:r>
      <w:r w:rsidR="003173D0">
        <w:rPr>
          <w:b w:val="0"/>
          <w:bCs/>
          <w:sz w:val="20"/>
        </w:rPr>
        <w:t xml:space="preserve">a locked gate where they might be able to put it for 30 days or so. Rex will investigate that. </w:t>
      </w:r>
    </w:p>
    <w:p w14:paraId="274BBDD6" w14:textId="77777777" w:rsidR="003173D0" w:rsidRDefault="003173D0" w:rsidP="00D06AF8">
      <w:pPr>
        <w:contextualSpacing/>
        <w:jc w:val="left"/>
        <w:rPr>
          <w:b w:val="0"/>
          <w:bCs/>
          <w:sz w:val="20"/>
        </w:rPr>
      </w:pPr>
    </w:p>
    <w:p w14:paraId="6D2EAB9C" w14:textId="6E30671C" w:rsidR="003173D0" w:rsidRDefault="003173D0" w:rsidP="00D06AF8">
      <w:pPr>
        <w:contextualSpacing/>
        <w:jc w:val="left"/>
        <w:rPr>
          <w:b w:val="0"/>
          <w:bCs/>
          <w:sz w:val="20"/>
        </w:rPr>
      </w:pPr>
      <w:r w:rsidRPr="00A16A8F">
        <w:rPr>
          <w:b w:val="0"/>
          <w:bCs/>
          <w:sz w:val="20"/>
        </w:rPr>
        <w:t>Financial Report: Alisha reported</w:t>
      </w:r>
      <w:r>
        <w:rPr>
          <w:b w:val="0"/>
          <w:bCs/>
          <w:sz w:val="20"/>
        </w:rPr>
        <w:t xml:space="preserve"> that there are two financial reports because we did not have the meeting in August, so we have July and August reports. Office of Energy made a big payout in August and a smaller one will be in soon. The budget meeting with MIL was only for expenditures, not their pay or benefits.  A motion to accept the July and August financial reports was made by Supervisor </w:t>
      </w:r>
      <w:r w:rsidR="00C459DF">
        <w:rPr>
          <w:b w:val="0"/>
          <w:bCs/>
          <w:sz w:val="20"/>
        </w:rPr>
        <w:t>Pittman and</w:t>
      </w:r>
      <w:r>
        <w:rPr>
          <w:b w:val="0"/>
          <w:bCs/>
          <w:sz w:val="20"/>
        </w:rPr>
        <w:t xml:space="preserve"> seconded by Supervisor Stadsklev. Carried unanimously. </w:t>
      </w:r>
    </w:p>
    <w:p w14:paraId="0C506439" w14:textId="77777777" w:rsidR="003173D0" w:rsidRPr="00A16A8F" w:rsidRDefault="003173D0" w:rsidP="00D06AF8">
      <w:pPr>
        <w:contextualSpacing/>
        <w:jc w:val="left"/>
        <w:rPr>
          <w:b w:val="0"/>
          <w:bCs/>
          <w:sz w:val="20"/>
        </w:rPr>
      </w:pPr>
    </w:p>
    <w:p w14:paraId="49EE432C" w14:textId="1659830E" w:rsidR="00A72E04" w:rsidRDefault="003173D0" w:rsidP="00A72E04">
      <w:pPr>
        <w:contextualSpacing/>
        <w:jc w:val="left"/>
        <w:rPr>
          <w:b w:val="0"/>
          <w:bCs/>
          <w:sz w:val="20"/>
        </w:rPr>
      </w:pPr>
      <w:r w:rsidRPr="00A16A8F">
        <w:rPr>
          <w:b w:val="0"/>
          <w:bCs/>
          <w:sz w:val="20"/>
        </w:rPr>
        <w:t>District Coordinator Report: Peggy let the board know that there are checks to sign at the end of the meeting</w:t>
      </w:r>
      <w:r w:rsidR="00CA7BEF">
        <w:rPr>
          <w:b w:val="0"/>
          <w:bCs/>
          <w:sz w:val="20"/>
        </w:rPr>
        <w:t xml:space="preserve">, </w:t>
      </w:r>
      <w:r>
        <w:rPr>
          <w:b w:val="0"/>
          <w:bCs/>
          <w:sz w:val="20"/>
        </w:rPr>
        <w:t xml:space="preserve">as well as a large packet of forms from the bank that requires </w:t>
      </w:r>
      <w:r w:rsidR="00C459DF">
        <w:rPr>
          <w:b w:val="0"/>
          <w:bCs/>
          <w:sz w:val="20"/>
        </w:rPr>
        <w:t>all</w:t>
      </w:r>
      <w:r>
        <w:rPr>
          <w:b w:val="0"/>
          <w:bCs/>
          <w:sz w:val="20"/>
        </w:rPr>
        <w:t xml:space="preserve"> their signatures. </w:t>
      </w:r>
      <w:r w:rsidR="00A72E04">
        <w:rPr>
          <w:b w:val="0"/>
          <w:bCs/>
          <w:sz w:val="20"/>
        </w:rPr>
        <w:t xml:space="preserve">In the Supervisor packets, there is a copy of an email and agenda from Dr. Andrea Albertin regarding the Gulf Partnership Conference on 10/19 &amp; and 10/20 in Pensacola. Peggy asked the Supervisors if they are going and if the group thought any of the staff should go </w:t>
      </w:r>
      <w:r w:rsidR="00A72E04">
        <w:rPr>
          <w:b w:val="0"/>
          <w:bCs/>
          <w:sz w:val="20"/>
        </w:rPr>
        <w:t>to let her know</w:t>
      </w:r>
      <w:r w:rsidR="00A72E04">
        <w:rPr>
          <w:b w:val="0"/>
          <w:bCs/>
          <w:sz w:val="20"/>
        </w:rPr>
        <w:t>. Also in the packet, there is a thank you with pictures for helping with Scout School at the end of July</w:t>
      </w:r>
      <w:r w:rsidR="00CA7BEF">
        <w:rPr>
          <w:b w:val="0"/>
          <w:bCs/>
          <w:sz w:val="20"/>
        </w:rPr>
        <w:t xml:space="preserve">. The kids were able to see a lot of different ag career opportunities. </w:t>
      </w:r>
      <w:r w:rsidR="00A72E04">
        <w:rPr>
          <w:b w:val="0"/>
          <w:bCs/>
          <w:sz w:val="20"/>
        </w:rPr>
        <w:t xml:space="preserve"> I will be taking vacation </w:t>
      </w:r>
      <w:r w:rsidR="00CA7BEF">
        <w:rPr>
          <w:b w:val="0"/>
          <w:bCs/>
          <w:sz w:val="20"/>
        </w:rPr>
        <w:t>time</w:t>
      </w:r>
      <w:r w:rsidR="00A72E04">
        <w:rPr>
          <w:b w:val="0"/>
          <w:bCs/>
          <w:sz w:val="20"/>
        </w:rPr>
        <w:t xml:space="preserve">, leaving early tomorrow and be off all next week. </w:t>
      </w:r>
    </w:p>
    <w:p w14:paraId="6E926260" w14:textId="77777777" w:rsidR="00CA7BEF" w:rsidRDefault="00A72E04" w:rsidP="00A72E04">
      <w:pPr>
        <w:contextualSpacing/>
        <w:jc w:val="left"/>
        <w:rPr>
          <w:b w:val="0"/>
          <w:bCs/>
          <w:sz w:val="20"/>
        </w:rPr>
      </w:pP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sidR="00CA7BEF">
        <w:rPr>
          <w:b w:val="0"/>
          <w:bCs/>
          <w:sz w:val="20"/>
        </w:rPr>
        <w:t xml:space="preserve">                  </w:t>
      </w:r>
    </w:p>
    <w:p w14:paraId="5493CF6B" w14:textId="60401356" w:rsidR="00A72E04" w:rsidRPr="00A16A8F" w:rsidRDefault="00CA7BEF" w:rsidP="00A72E04">
      <w:pPr>
        <w:contextualSpacing/>
        <w:jc w:val="left"/>
        <w:rPr>
          <w:b w:val="0"/>
          <w:bCs/>
          <w:sz w:val="20"/>
        </w:rPr>
      </w:pPr>
      <w:r>
        <w:rPr>
          <w:b w:val="0"/>
          <w:bCs/>
          <w:sz w:val="20"/>
        </w:rPr>
        <w:lastRenderedPageBreak/>
        <w:tab/>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sidR="00A72E04" w:rsidRPr="00A16A8F">
        <w:rPr>
          <w:b w:val="0"/>
          <w:bCs/>
          <w:sz w:val="20"/>
        </w:rPr>
        <w:t xml:space="preserve">JSWCD Monthly Meeting </w:t>
      </w:r>
    </w:p>
    <w:p w14:paraId="45890CF2" w14:textId="77777777" w:rsidR="00A72E04" w:rsidRPr="00A16A8F" w:rsidRDefault="00A72E04" w:rsidP="00A72E04">
      <w:pPr>
        <w:contextualSpacing/>
        <w:jc w:val="left"/>
        <w:rPr>
          <w:b w:val="0"/>
          <w:bCs/>
          <w:sz w:val="20"/>
        </w:rPr>
      </w:pP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Pr>
          <w:b w:val="0"/>
          <w:bCs/>
          <w:sz w:val="20"/>
        </w:rPr>
        <w:tab/>
      </w:r>
      <w:r>
        <w:rPr>
          <w:b w:val="0"/>
          <w:bCs/>
          <w:sz w:val="20"/>
        </w:rPr>
        <w:tab/>
      </w:r>
      <w:r w:rsidRPr="00A16A8F">
        <w:rPr>
          <w:b w:val="0"/>
          <w:bCs/>
          <w:sz w:val="20"/>
        </w:rPr>
        <w:t xml:space="preserve">7/6/2023      Page 2 of </w:t>
      </w:r>
      <w:r>
        <w:rPr>
          <w:b w:val="0"/>
          <w:bCs/>
          <w:sz w:val="20"/>
        </w:rPr>
        <w:t>2</w:t>
      </w:r>
    </w:p>
    <w:p w14:paraId="27A39740" w14:textId="77777777" w:rsidR="00A72E04" w:rsidRDefault="00A72E04" w:rsidP="00DD4F3B">
      <w:pPr>
        <w:contextualSpacing/>
        <w:jc w:val="left"/>
        <w:rPr>
          <w:b w:val="0"/>
          <w:bCs/>
          <w:sz w:val="20"/>
        </w:rPr>
      </w:pPr>
    </w:p>
    <w:p w14:paraId="35611A99" w14:textId="34AC1D35" w:rsidR="00AF7816" w:rsidRDefault="00A72E04" w:rsidP="00DD4F3B">
      <w:pPr>
        <w:contextualSpacing/>
        <w:jc w:val="left"/>
        <w:rPr>
          <w:b w:val="0"/>
          <w:bCs/>
          <w:sz w:val="20"/>
        </w:rPr>
      </w:pPr>
      <w:r w:rsidRPr="00A16A8F">
        <w:rPr>
          <w:b w:val="0"/>
          <w:bCs/>
          <w:sz w:val="20"/>
        </w:rPr>
        <w:t xml:space="preserve">NRCS Report: Brendaly </w:t>
      </w:r>
      <w:r>
        <w:rPr>
          <w:b w:val="0"/>
          <w:bCs/>
          <w:sz w:val="20"/>
        </w:rPr>
        <w:t xml:space="preserve">thanked Miss Peggy for all the help she provides in the NRCS office and thanked the board for their approval for her help. Obligations are done for this year. They obligated $1.2 million last year and they just closed this year at $2 </w:t>
      </w:r>
      <w:r w:rsidR="00406CFC">
        <w:rPr>
          <w:b w:val="0"/>
          <w:bCs/>
          <w:sz w:val="20"/>
        </w:rPr>
        <w:t>million</w:t>
      </w:r>
      <w:r>
        <w:rPr>
          <w:b w:val="0"/>
          <w:bCs/>
          <w:sz w:val="20"/>
        </w:rPr>
        <w:t xml:space="preserve">, 46 dollars for EQIP &amp; </w:t>
      </w:r>
      <w:proofErr w:type="gramStart"/>
      <w:r>
        <w:rPr>
          <w:b w:val="0"/>
          <w:bCs/>
          <w:sz w:val="20"/>
        </w:rPr>
        <w:t>CSP..</w:t>
      </w:r>
      <w:proofErr w:type="gramEnd"/>
      <w:r>
        <w:rPr>
          <w:b w:val="0"/>
          <w:bCs/>
          <w:sz w:val="20"/>
        </w:rPr>
        <w:t xml:space="preserve"> They plan to do a lot more next year. Looking forward to 2024 applications, they have over 80 so far, </w:t>
      </w:r>
      <w:r w:rsidR="00406CFC">
        <w:rPr>
          <w:b w:val="0"/>
          <w:bCs/>
          <w:sz w:val="20"/>
        </w:rPr>
        <w:t>on</w:t>
      </w:r>
      <w:r>
        <w:rPr>
          <w:b w:val="0"/>
          <w:bCs/>
          <w:sz w:val="20"/>
        </w:rPr>
        <w:t xml:space="preserve"> 10/1 they will begin to work </w:t>
      </w:r>
      <w:r w:rsidR="00406CFC">
        <w:rPr>
          <w:b w:val="0"/>
          <w:bCs/>
          <w:sz w:val="20"/>
        </w:rPr>
        <w:t xml:space="preserve">on </w:t>
      </w:r>
      <w:r>
        <w:rPr>
          <w:b w:val="0"/>
          <w:bCs/>
          <w:sz w:val="20"/>
        </w:rPr>
        <w:t xml:space="preserve">the applications. </w:t>
      </w:r>
      <w:r w:rsidR="00406CFC">
        <w:rPr>
          <w:b w:val="0"/>
          <w:bCs/>
          <w:sz w:val="20"/>
        </w:rPr>
        <w:t>August 25 to 29 there is an all-employee meeting in Gainesville. The office will be closed with Brendaly’s phone number on the sign. They will be at Ag Adventures on Friday, Nov 3</w:t>
      </w:r>
      <w:r w:rsidR="00406CFC" w:rsidRPr="00406CFC">
        <w:rPr>
          <w:b w:val="0"/>
          <w:bCs/>
          <w:sz w:val="20"/>
          <w:vertAlign w:val="superscript"/>
        </w:rPr>
        <w:t>rd</w:t>
      </w:r>
      <w:r w:rsidR="00406CFC">
        <w:rPr>
          <w:b w:val="0"/>
          <w:bCs/>
          <w:sz w:val="20"/>
          <w:vertAlign w:val="superscript"/>
        </w:rPr>
        <w:t>,</w:t>
      </w:r>
      <w:r w:rsidR="00406CFC">
        <w:rPr>
          <w:b w:val="0"/>
          <w:bCs/>
          <w:sz w:val="20"/>
        </w:rPr>
        <w:t xml:space="preserve"> and at the Farm City Banquet. She will get started on the Conservationist of the Year. </w:t>
      </w:r>
    </w:p>
    <w:p w14:paraId="17CD4893" w14:textId="77777777" w:rsidR="00406CFC" w:rsidRDefault="00406CFC" w:rsidP="00DD4F3B">
      <w:pPr>
        <w:contextualSpacing/>
        <w:jc w:val="left"/>
        <w:rPr>
          <w:b w:val="0"/>
          <w:bCs/>
          <w:sz w:val="20"/>
        </w:rPr>
      </w:pPr>
    </w:p>
    <w:p w14:paraId="15A0B932" w14:textId="367DCA97" w:rsidR="00406CFC" w:rsidRDefault="00406CFC" w:rsidP="00DD4F3B">
      <w:pPr>
        <w:contextualSpacing/>
        <w:jc w:val="left"/>
        <w:rPr>
          <w:b w:val="0"/>
          <w:bCs/>
          <w:sz w:val="20"/>
        </w:rPr>
      </w:pPr>
      <w:r>
        <w:rPr>
          <w:b w:val="0"/>
          <w:bCs/>
          <w:sz w:val="20"/>
        </w:rPr>
        <w:t>Supervisor Reports:</w:t>
      </w:r>
    </w:p>
    <w:p w14:paraId="14A85165" w14:textId="6F4EF181" w:rsidR="00406CFC" w:rsidRDefault="00406CFC" w:rsidP="00DD4F3B">
      <w:pPr>
        <w:contextualSpacing/>
        <w:jc w:val="left"/>
        <w:rPr>
          <w:b w:val="0"/>
          <w:bCs/>
          <w:sz w:val="20"/>
        </w:rPr>
      </w:pPr>
      <w:r>
        <w:rPr>
          <w:b w:val="0"/>
          <w:bCs/>
          <w:sz w:val="20"/>
        </w:rPr>
        <w:t xml:space="preserve">Tom-Thanked Peggy for joining the Forestry in the Classroom team, </w:t>
      </w:r>
      <w:r w:rsidR="00047890">
        <w:rPr>
          <w:b w:val="0"/>
          <w:bCs/>
          <w:sz w:val="20"/>
        </w:rPr>
        <w:t xml:space="preserve">and </w:t>
      </w:r>
      <w:r>
        <w:rPr>
          <w:b w:val="0"/>
          <w:bCs/>
          <w:sz w:val="20"/>
        </w:rPr>
        <w:t>Captain Alter too. They both agree that this is a great program for the 4</w:t>
      </w:r>
      <w:r w:rsidRPr="00406CFC">
        <w:rPr>
          <w:b w:val="0"/>
          <w:bCs/>
          <w:sz w:val="20"/>
          <w:vertAlign w:val="superscript"/>
        </w:rPr>
        <w:t>th</w:t>
      </w:r>
      <w:r>
        <w:rPr>
          <w:b w:val="0"/>
          <w:bCs/>
          <w:sz w:val="20"/>
        </w:rPr>
        <w:t xml:space="preserve"> graders in our county. </w:t>
      </w:r>
    </w:p>
    <w:p w14:paraId="16AC33D0" w14:textId="7D4DD624" w:rsidR="00BB47FE" w:rsidRDefault="00406CFC" w:rsidP="00DD4F3B">
      <w:pPr>
        <w:contextualSpacing/>
        <w:jc w:val="left"/>
        <w:rPr>
          <w:b w:val="0"/>
          <w:bCs/>
          <w:sz w:val="20"/>
        </w:rPr>
      </w:pPr>
      <w:r>
        <w:rPr>
          <w:b w:val="0"/>
          <w:bCs/>
          <w:sz w:val="20"/>
        </w:rPr>
        <w:t xml:space="preserve">Jeff-mentioned the consolidation of judicial districts. Farm Credit is putting together a letter to Not support that. There is a committee taking recommendations till 12/1. Jeff will share the letter when it is completed. Jeff also mentioned Sally Jowers passing as well as Maynard </w:t>
      </w:r>
      <w:r w:rsidR="00BB47FE">
        <w:rPr>
          <w:b w:val="0"/>
          <w:bCs/>
          <w:sz w:val="20"/>
        </w:rPr>
        <w:t xml:space="preserve">Douglas and David Wright. </w:t>
      </w:r>
    </w:p>
    <w:p w14:paraId="2E949644" w14:textId="77777777" w:rsidR="00BB47FE" w:rsidRDefault="00BB47FE" w:rsidP="00DD4F3B">
      <w:pPr>
        <w:contextualSpacing/>
        <w:jc w:val="left"/>
        <w:rPr>
          <w:b w:val="0"/>
          <w:bCs/>
          <w:sz w:val="20"/>
        </w:rPr>
      </w:pPr>
    </w:p>
    <w:p w14:paraId="7CF2B143" w14:textId="62610FF4" w:rsidR="00BB47FE" w:rsidRDefault="00BB47FE" w:rsidP="00DD4F3B">
      <w:pPr>
        <w:contextualSpacing/>
        <w:jc w:val="left"/>
        <w:rPr>
          <w:b w:val="0"/>
          <w:bCs/>
          <w:sz w:val="20"/>
        </w:rPr>
      </w:pPr>
      <w:r>
        <w:rPr>
          <w:b w:val="0"/>
          <w:bCs/>
          <w:sz w:val="20"/>
        </w:rPr>
        <w:t xml:space="preserve">Panhandle Youth Expo: Caroline Chappell gave a brief history of how they came to be after the county fair committee disbanded and asked the board for their support. The Title Sponsorship is still open for $2500.00, and their sponsor letter is included in the supervisor packets.  Supervisor Pittman made a motion to pay $500.00 for a Gold Sponsorship, seconded by Supervisor Stadsklev. Carried unanimously. </w:t>
      </w:r>
    </w:p>
    <w:p w14:paraId="69448749" w14:textId="3F4404E0" w:rsidR="00BB47FE" w:rsidRDefault="00BB47FE" w:rsidP="00DD4F3B">
      <w:pPr>
        <w:contextualSpacing/>
        <w:jc w:val="left"/>
        <w:rPr>
          <w:b w:val="0"/>
          <w:bCs/>
          <w:sz w:val="20"/>
        </w:rPr>
      </w:pPr>
    </w:p>
    <w:p w14:paraId="35A8B522" w14:textId="3B749908" w:rsidR="00BB47FE" w:rsidRDefault="00BB47FE" w:rsidP="00BB47FE">
      <w:pPr>
        <w:contextualSpacing/>
        <w:jc w:val="left"/>
        <w:rPr>
          <w:b w:val="0"/>
          <w:bCs/>
          <w:sz w:val="20"/>
        </w:rPr>
      </w:pPr>
      <w:r w:rsidRPr="00A16A8F">
        <w:rPr>
          <w:b w:val="0"/>
          <w:bCs/>
          <w:sz w:val="20"/>
        </w:rPr>
        <w:t xml:space="preserve">Old Business: </w:t>
      </w:r>
      <w:r w:rsidR="00047890">
        <w:rPr>
          <w:b w:val="0"/>
          <w:bCs/>
          <w:sz w:val="20"/>
        </w:rPr>
        <w:t>We’ll</w:t>
      </w:r>
      <w:r>
        <w:rPr>
          <w:b w:val="0"/>
          <w:bCs/>
          <w:sz w:val="20"/>
        </w:rPr>
        <w:t xml:space="preserve"> table the employee descriptions until the whole board is present. </w:t>
      </w:r>
    </w:p>
    <w:p w14:paraId="4F665F72" w14:textId="77777777" w:rsidR="00BB47FE" w:rsidRPr="00A16A8F" w:rsidRDefault="00BB47FE" w:rsidP="00BB47FE">
      <w:pPr>
        <w:contextualSpacing/>
        <w:jc w:val="left"/>
        <w:rPr>
          <w:b w:val="0"/>
          <w:bCs/>
          <w:sz w:val="20"/>
        </w:rPr>
      </w:pPr>
    </w:p>
    <w:p w14:paraId="7C7AC7A1" w14:textId="4EDBC081" w:rsidR="00BB47FE" w:rsidRDefault="00BB47FE" w:rsidP="00BB47FE">
      <w:pPr>
        <w:contextualSpacing/>
        <w:jc w:val="left"/>
        <w:rPr>
          <w:b w:val="0"/>
          <w:bCs/>
          <w:sz w:val="20"/>
        </w:rPr>
      </w:pPr>
      <w:r w:rsidRPr="00A16A8F">
        <w:rPr>
          <w:b w:val="0"/>
          <w:bCs/>
          <w:sz w:val="20"/>
        </w:rPr>
        <w:t>New Business:</w:t>
      </w:r>
      <w:r w:rsidR="00CA7BEF">
        <w:rPr>
          <w:b w:val="0"/>
          <w:bCs/>
          <w:sz w:val="20"/>
        </w:rPr>
        <w:t xml:space="preserve"> </w:t>
      </w:r>
      <w:r>
        <w:rPr>
          <w:b w:val="0"/>
          <w:bCs/>
          <w:sz w:val="20"/>
        </w:rPr>
        <w:t>Donation requests received from JCSO</w:t>
      </w:r>
      <w:r>
        <w:rPr>
          <w:b w:val="0"/>
          <w:bCs/>
          <w:sz w:val="20"/>
        </w:rPr>
        <w:t>, the board decided not to sponsor,</w:t>
      </w:r>
      <w:r>
        <w:rPr>
          <w:b w:val="0"/>
          <w:bCs/>
          <w:sz w:val="20"/>
        </w:rPr>
        <w:t xml:space="preserve"> NAACP Essence Ball, </w:t>
      </w:r>
      <w:r>
        <w:rPr>
          <w:b w:val="0"/>
          <w:bCs/>
          <w:sz w:val="20"/>
        </w:rPr>
        <w:t>the board decided not to sponsor,</w:t>
      </w:r>
      <w:r w:rsidR="00CA7BEF">
        <w:rPr>
          <w:b w:val="0"/>
          <w:bCs/>
          <w:sz w:val="20"/>
        </w:rPr>
        <w:t xml:space="preserve"> </w:t>
      </w:r>
      <w:r>
        <w:rPr>
          <w:b w:val="0"/>
          <w:bCs/>
          <w:sz w:val="20"/>
        </w:rPr>
        <w:t xml:space="preserve">and Sally Jowers memorial, </w:t>
      </w:r>
      <w:r>
        <w:rPr>
          <w:b w:val="0"/>
          <w:bCs/>
          <w:sz w:val="20"/>
        </w:rPr>
        <w:t xml:space="preserve">Supervisor Pittman made a motion to </w:t>
      </w:r>
      <w:r w:rsidR="00CA7BEF">
        <w:rPr>
          <w:b w:val="0"/>
          <w:bCs/>
          <w:sz w:val="20"/>
        </w:rPr>
        <w:t>send</w:t>
      </w:r>
      <w:r>
        <w:rPr>
          <w:b w:val="0"/>
          <w:bCs/>
          <w:sz w:val="20"/>
        </w:rPr>
        <w:t xml:space="preserve"> $</w:t>
      </w:r>
      <w:r>
        <w:rPr>
          <w:b w:val="0"/>
          <w:bCs/>
          <w:sz w:val="20"/>
        </w:rPr>
        <w:t>2</w:t>
      </w:r>
      <w:r>
        <w:rPr>
          <w:b w:val="0"/>
          <w:bCs/>
          <w:sz w:val="20"/>
        </w:rPr>
        <w:t xml:space="preserve">00.00 </w:t>
      </w:r>
      <w:r>
        <w:rPr>
          <w:b w:val="0"/>
          <w:bCs/>
          <w:sz w:val="20"/>
        </w:rPr>
        <w:t xml:space="preserve">in memory of Sally Jowers to the Jackson </w:t>
      </w:r>
      <w:r w:rsidR="00CA7BEF">
        <w:rPr>
          <w:b w:val="0"/>
          <w:bCs/>
          <w:sz w:val="20"/>
        </w:rPr>
        <w:t>C</w:t>
      </w:r>
      <w:r>
        <w:rPr>
          <w:b w:val="0"/>
          <w:bCs/>
          <w:sz w:val="20"/>
        </w:rPr>
        <w:t>ounty Education Foundation</w:t>
      </w:r>
      <w:r w:rsidR="00CA7BEF">
        <w:rPr>
          <w:b w:val="0"/>
          <w:bCs/>
          <w:sz w:val="20"/>
        </w:rPr>
        <w:t>,</w:t>
      </w:r>
      <w:r>
        <w:rPr>
          <w:b w:val="0"/>
          <w:bCs/>
          <w:sz w:val="20"/>
        </w:rPr>
        <w:t xml:space="preserve"> seconded by Supervisor Stadsklev. Carried unanimously. </w:t>
      </w:r>
    </w:p>
    <w:p w14:paraId="55262A44" w14:textId="0D4977E8" w:rsidR="00BB47FE" w:rsidRDefault="00BB47FE" w:rsidP="00BB47FE">
      <w:pPr>
        <w:contextualSpacing/>
        <w:jc w:val="left"/>
        <w:rPr>
          <w:b w:val="0"/>
          <w:bCs/>
          <w:sz w:val="20"/>
        </w:rPr>
      </w:pPr>
    </w:p>
    <w:p w14:paraId="0D2D70A1" w14:textId="77777777" w:rsidR="00BB47FE" w:rsidRDefault="00BB47FE" w:rsidP="00DD4F3B">
      <w:pPr>
        <w:contextualSpacing/>
        <w:jc w:val="left"/>
        <w:rPr>
          <w:b w:val="0"/>
          <w:bCs/>
          <w:sz w:val="20"/>
        </w:rPr>
      </w:pPr>
    </w:p>
    <w:bookmarkEnd w:id="0"/>
    <w:p w14:paraId="05B742BD" w14:textId="5BB3AECC" w:rsidR="0022673E" w:rsidRDefault="0051765F" w:rsidP="004B0B66">
      <w:pPr>
        <w:contextualSpacing/>
        <w:jc w:val="left"/>
        <w:rPr>
          <w:b w:val="0"/>
          <w:bCs/>
          <w:sz w:val="20"/>
        </w:rPr>
      </w:pPr>
      <w:r w:rsidRPr="00A16A8F">
        <w:rPr>
          <w:b w:val="0"/>
          <w:bCs/>
          <w:sz w:val="20"/>
        </w:rPr>
        <w:t xml:space="preserve">A motion to adjourn at </w:t>
      </w:r>
      <w:r w:rsidR="00CA7BEF">
        <w:rPr>
          <w:b w:val="0"/>
          <w:bCs/>
          <w:sz w:val="20"/>
        </w:rPr>
        <w:t>9:00</w:t>
      </w:r>
      <w:r w:rsidRPr="00A16A8F">
        <w:rPr>
          <w:b w:val="0"/>
          <w:bCs/>
          <w:sz w:val="20"/>
        </w:rPr>
        <w:t xml:space="preserve"> a.m. was made by Supervisor </w:t>
      </w:r>
      <w:r w:rsidR="00CA7BEF">
        <w:rPr>
          <w:b w:val="0"/>
          <w:bCs/>
          <w:sz w:val="20"/>
        </w:rPr>
        <w:t>Pittman</w:t>
      </w:r>
      <w:r w:rsidR="00D627CF" w:rsidRPr="00A16A8F">
        <w:rPr>
          <w:b w:val="0"/>
          <w:bCs/>
          <w:sz w:val="20"/>
        </w:rPr>
        <w:t xml:space="preserve"> and</w:t>
      </w:r>
      <w:r w:rsidRPr="00A16A8F">
        <w:rPr>
          <w:b w:val="0"/>
          <w:bCs/>
          <w:sz w:val="20"/>
        </w:rPr>
        <w:t xml:space="preserve"> seconded by Supervisor </w:t>
      </w:r>
      <w:r w:rsidR="00E44D97" w:rsidRPr="00A16A8F">
        <w:rPr>
          <w:b w:val="0"/>
          <w:bCs/>
          <w:sz w:val="20"/>
        </w:rPr>
        <w:t>Stadsklev</w:t>
      </w:r>
      <w:r w:rsidRPr="00A16A8F">
        <w:rPr>
          <w:b w:val="0"/>
          <w:bCs/>
          <w:sz w:val="20"/>
        </w:rPr>
        <w:t xml:space="preserve">. Carried unanimously. </w:t>
      </w:r>
    </w:p>
    <w:p w14:paraId="3EF89EB1" w14:textId="77777777" w:rsidR="00A16A8F" w:rsidRDefault="00A16A8F" w:rsidP="004B0B66">
      <w:pPr>
        <w:contextualSpacing/>
        <w:jc w:val="left"/>
        <w:rPr>
          <w:b w:val="0"/>
          <w:bCs/>
          <w:sz w:val="20"/>
        </w:rPr>
      </w:pPr>
    </w:p>
    <w:p w14:paraId="5F479C43" w14:textId="1745ACAA" w:rsidR="00170B77" w:rsidRPr="00A16A8F" w:rsidRDefault="00170B77" w:rsidP="004B0B66">
      <w:pPr>
        <w:contextualSpacing/>
        <w:jc w:val="left"/>
        <w:rPr>
          <w:b w:val="0"/>
          <w:bCs/>
          <w:sz w:val="20"/>
        </w:rPr>
      </w:pPr>
    </w:p>
    <w:sectPr w:rsidR="00170B77" w:rsidRPr="00A16A8F" w:rsidSect="00A16A8F">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FCB6" w14:textId="77777777" w:rsidR="0076154F" w:rsidRDefault="0076154F" w:rsidP="004B0B66">
      <w:pPr>
        <w:spacing w:after="0" w:line="240" w:lineRule="auto"/>
      </w:pPr>
      <w:r>
        <w:separator/>
      </w:r>
    </w:p>
  </w:endnote>
  <w:endnote w:type="continuationSeparator" w:id="0">
    <w:p w14:paraId="0A9EB301" w14:textId="77777777" w:rsidR="0076154F" w:rsidRDefault="0076154F" w:rsidP="004B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157C" w14:textId="0B0479C4" w:rsidR="001A7BB3" w:rsidRDefault="001A7BB3">
    <w:pPr>
      <w:pStyle w:val="Footer"/>
      <w:rPr>
        <w:b w:val="0"/>
        <w:bCs/>
        <w:sz w:val="18"/>
        <w:szCs w:val="18"/>
      </w:rPr>
    </w:pPr>
    <w:r w:rsidRPr="001A7BB3">
      <w:rPr>
        <w:b w:val="0"/>
        <w:bCs/>
        <w:sz w:val="18"/>
        <w:szCs w:val="18"/>
      </w:rPr>
      <w:t>Mack Glass-Group 2 and Chairman</w:t>
    </w:r>
    <w:r w:rsidRPr="001A7BB3">
      <w:rPr>
        <w:b w:val="0"/>
        <w:bCs/>
        <w:sz w:val="18"/>
        <w:szCs w:val="18"/>
      </w:rPr>
      <w:tab/>
      <w:t>Steve Basford-Group 4 and Vice Chair</w:t>
    </w:r>
    <w:proofErr w:type="gramStart"/>
    <w:r w:rsidRPr="001A7BB3">
      <w:rPr>
        <w:b w:val="0"/>
        <w:bCs/>
        <w:sz w:val="18"/>
        <w:szCs w:val="18"/>
      </w:rPr>
      <w:tab/>
    </w:r>
    <w:r>
      <w:rPr>
        <w:b w:val="0"/>
        <w:bCs/>
        <w:sz w:val="18"/>
        <w:szCs w:val="18"/>
      </w:rPr>
      <w:t xml:space="preserve">  </w:t>
    </w:r>
    <w:r w:rsidRPr="001A7BB3">
      <w:rPr>
        <w:b w:val="0"/>
        <w:bCs/>
        <w:sz w:val="18"/>
        <w:szCs w:val="18"/>
      </w:rPr>
      <w:t>Tom</w:t>
    </w:r>
    <w:proofErr w:type="gramEnd"/>
    <w:r w:rsidRPr="001A7BB3">
      <w:rPr>
        <w:b w:val="0"/>
        <w:bCs/>
        <w:sz w:val="18"/>
        <w:szCs w:val="18"/>
      </w:rPr>
      <w:t xml:space="preserve"> Stadsklev-Group 3 and Treasurer</w:t>
    </w:r>
  </w:p>
  <w:p w14:paraId="55C014C1" w14:textId="09B23CAB" w:rsidR="001A7BB3" w:rsidRPr="001A7BB3" w:rsidRDefault="001A7BB3">
    <w:pPr>
      <w:pStyle w:val="Footer"/>
      <w:rPr>
        <w:b w:val="0"/>
        <w:bCs/>
        <w:sz w:val="18"/>
        <w:szCs w:val="18"/>
      </w:rPr>
    </w:pPr>
    <w:r w:rsidRPr="001A7BB3">
      <w:rPr>
        <w:b w:val="0"/>
        <w:bCs/>
        <w:sz w:val="18"/>
        <w:szCs w:val="18"/>
      </w:rPr>
      <w:t>Jeff Pittman-Group 5</w:t>
    </w:r>
    <w:r w:rsidRPr="001A7BB3">
      <w:rPr>
        <w:b w:val="0"/>
        <w:bCs/>
        <w:sz w:val="18"/>
        <w:szCs w:val="18"/>
      </w:rPr>
      <w:tab/>
      <w:t>Dave DeFelix-Group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B0AF" w14:textId="77777777" w:rsidR="0076154F" w:rsidRDefault="0076154F" w:rsidP="004B0B66">
      <w:pPr>
        <w:spacing w:after="0" w:line="240" w:lineRule="auto"/>
      </w:pPr>
      <w:r>
        <w:separator/>
      </w:r>
    </w:p>
  </w:footnote>
  <w:footnote w:type="continuationSeparator" w:id="0">
    <w:p w14:paraId="02D5083A" w14:textId="77777777" w:rsidR="0076154F" w:rsidRDefault="0076154F" w:rsidP="004B0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E382" w14:textId="6C0D05AD" w:rsidR="004B0B66" w:rsidRPr="004B0B66" w:rsidRDefault="004B0B66" w:rsidP="004B0B66">
    <w:pPr>
      <w:tabs>
        <w:tab w:val="center" w:pos="4230"/>
        <w:tab w:val="right" w:pos="7470"/>
      </w:tabs>
      <w:spacing w:after="0" w:line="240" w:lineRule="auto"/>
      <w:rPr>
        <w:rFonts w:ascii="Calibri" w:hAnsi="Calibri" w:cstheme="minorBidi"/>
        <w:b w:val="0"/>
        <w:kern w:val="0"/>
        <w:sz w:val="24"/>
        <w:szCs w:val="22"/>
        <w14:ligatures w14:val="none"/>
      </w:rPr>
    </w:pPr>
    <w:r>
      <w:rPr>
        <w:noProof/>
      </w:rPr>
      <w:drawing>
        <wp:anchor distT="0" distB="0" distL="114300" distR="114300" simplePos="0" relativeHeight="251657728" behindDoc="1" locked="0" layoutInCell="1" allowOverlap="1" wp14:anchorId="4A9FBDAD" wp14:editId="172B651C">
          <wp:simplePos x="0" y="0"/>
          <wp:positionH relativeFrom="column">
            <wp:posOffset>203200</wp:posOffset>
          </wp:positionH>
          <wp:positionV relativeFrom="topMargin">
            <wp:posOffset>431800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theme="minorBidi"/>
        <w:b w:val="0"/>
        <w:kern w:val="0"/>
        <w:sz w:val="24"/>
        <w:szCs w:val="22"/>
        <w14:ligatures w14:val="none"/>
      </w:rPr>
      <w:t>Jackson Soil &amp; Water Conservation District</w:t>
    </w:r>
  </w:p>
  <w:p w14:paraId="3BEDCCC7" w14:textId="77777777" w:rsidR="004B0B66" w:rsidRPr="004B0B66" w:rsidRDefault="004B0B66" w:rsidP="004B0B66">
    <w:pPr>
      <w:tabs>
        <w:tab w:val="center" w:pos="4680"/>
        <w:tab w:val="right" w:pos="9360"/>
      </w:tabs>
      <w:spacing w:after="0" w:line="240" w:lineRule="auto"/>
      <w:rPr>
        <w:rFonts w:ascii="Calibri" w:hAnsi="Calibri" w:cstheme="minorBidi"/>
        <w:b w:val="0"/>
        <w:kern w:val="0"/>
        <w:sz w:val="24"/>
        <w:szCs w:val="22"/>
        <w14:ligatures w14:val="none"/>
      </w:rPr>
    </w:pPr>
    <w:r w:rsidRPr="004B0B66">
      <w:rPr>
        <w:rFonts w:ascii="Calibri" w:hAnsi="Calibri" w:cstheme="minorBidi"/>
        <w:b w:val="0"/>
        <w:kern w:val="0"/>
        <w:sz w:val="24"/>
        <w:szCs w:val="22"/>
        <w14:ligatures w14:val="none"/>
      </w:rPr>
      <w:t>2741 Penn Ave, Ste 3</w:t>
    </w:r>
  </w:p>
  <w:p w14:paraId="2CD5C8A8" w14:textId="77777777" w:rsidR="004B0B66" w:rsidRPr="004B0B66" w:rsidRDefault="004B0B66" w:rsidP="004B0B66">
    <w:pPr>
      <w:tabs>
        <w:tab w:val="center" w:pos="4680"/>
        <w:tab w:val="right" w:pos="9360"/>
      </w:tabs>
      <w:spacing w:after="0" w:line="240" w:lineRule="auto"/>
      <w:rPr>
        <w:rFonts w:ascii="Calibri" w:hAnsi="Calibri" w:cstheme="minorBidi"/>
        <w:b w:val="0"/>
        <w:kern w:val="0"/>
        <w:sz w:val="24"/>
        <w:szCs w:val="22"/>
        <w14:ligatures w14:val="none"/>
      </w:rPr>
    </w:pPr>
    <w:r w:rsidRPr="004B0B66">
      <w:rPr>
        <w:rFonts w:ascii="Calibri" w:hAnsi="Calibri" w:cstheme="minorBidi"/>
        <w:b w:val="0"/>
        <w:kern w:val="0"/>
        <w:sz w:val="24"/>
        <w:szCs w:val="22"/>
        <w14:ligatures w14:val="none"/>
      </w:rPr>
      <w:t>Marianna, FL 32448</w:t>
    </w:r>
  </w:p>
  <w:p w14:paraId="207FB11F" w14:textId="77777777" w:rsidR="004B0B66" w:rsidRDefault="004B0B66" w:rsidP="004B0B66">
    <w:pPr>
      <w:pStyle w:val="Header"/>
    </w:pPr>
    <w:r w:rsidRPr="004B0B66">
      <w:rPr>
        <w:rFonts w:ascii="Calibri" w:hAnsi="Calibri" w:cstheme="minorBidi"/>
        <w:b w:val="0"/>
        <w:kern w:val="0"/>
        <w:sz w:val="24"/>
        <w:szCs w:val="22"/>
        <w14:ligatures w14:val="none"/>
      </w:rPr>
      <w:t>850-372-4793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66"/>
    <w:rsid w:val="00047890"/>
    <w:rsid w:val="000A0F9B"/>
    <w:rsid w:val="000E6FD0"/>
    <w:rsid w:val="00133920"/>
    <w:rsid w:val="00170B77"/>
    <w:rsid w:val="001769D1"/>
    <w:rsid w:val="00184943"/>
    <w:rsid w:val="001A7BB3"/>
    <w:rsid w:val="0021299C"/>
    <w:rsid w:val="0022673E"/>
    <w:rsid w:val="00253F3E"/>
    <w:rsid w:val="00274879"/>
    <w:rsid w:val="003173D0"/>
    <w:rsid w:val="0036022A"/>
    <w:rsid w:val="003A1677"/>
    <w:rsid w:val="00406CFC"/>
    <w:rsid w:val="00423926"/>
    <w:rsid w:val="0044563B"/>
    <w:rsid w:val="00450F4D"/>
    <w:rsid w:val="004A4993"/>
    <w:rsid w:val="004B0B66"/>
    <w:rsid w:val="004D1B63"/>
    <w:rsid w:val="004F5DDC"/>
    <w:rsid w:val="0051765F"/>
    <w:rsid w:val="00530482"/>
    <w:rsid w:val="00540523"/>
    <w:rsid w:val="005E6897"/>
    <w:rsid w:val="00692E1F"/>
    <w:rsid w:val="006A6FFD"/>
    <w:rsid w:val="00702FC7"/>
    <w:rsid w:val="0072496D"/>
    <w:rsid w:val="0076154F"/>
    <w:rsid w:val="00763639"/>
    <w:rsid w:val="007C2D18"/>
    <w:rsid w:val="00856F20"/>
    <w:rsid w:val="00882D82"/>
    <w:rsid w:val="008E1F6D"/>
    <w:rsid w:val="008F1D39"/>
    <w:rsid w:val="009249F1"/>
    <w:rsid w:val="00946F4A"/>
    <w:rsid w:val="009919DA"/>
    <w:rsid w:val="00A01DA0"/>
    <w:rsid w:val="00A16A8F"/>
    <w:rsid w:val="00A3122D"/>
    <w:rsid w:val="00A72E04"/>
    <w:rsid w:val="00AF6573"/>
    <w:rsid w:val="00AF7542"/>
    <w:rsid w:val="00AF7816"/>
    <w:rsid w:val="00B20C36"/>
    <w:rsid w:val="00B716F4"/>
    <w:rsid w:val="00BB47FE"/>
    <w:rsid w:val="00BC5B56"/>
    <w:rsid w:val="00C459DF"/>
    <w:rsid w:val="00C64C97"/>
    <w:rsid w:val="00C6648C"/>
    <w:rsid w:val="00CA57A4"/>
    <w:rsid w:val="00CA7BEF"/>
    <w:rsid w:val="00CE29F2"/>
    <w:rsid w:val="00CE38BC"/>
    <w:rsid w:val="00CF6015"/>
    <w:rsid w:val="00D06AF8"/>
    <w:rsid w:val="00D53FAF"/>
    <w:rsid w:val="00D627CF"/>
    <w:rsid w:val="00D84C5F"/>
    <w:rsid w:val="00DD4F3B"/>
    <w:rsid w:val="00E31C66"/>
    <w:rsid w:val="00E44901"/>
    <w:rsid w:val="00E44D97"/>
    <w:rsid w:val="00E70948"/>
    <w:rsid w:val="00E85630"/>
    <w:rsid w:val="00F11EF5"/>
    <w:rsid w:val="00F212CD"/>
    <w:rsid w:val="00F57ABB"/>
    <w:rsid w:val="00FE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EA55"/>
  <w15:docId w15:val="{7D8FAD10-97E5-48E7-9740-013FEA01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ajorBidi"/>
        <w:b/>
        <w:kern w:val="2"/>
        <w:sz w:val="22"/>
        <w:lang w:val="en-US" w:eastAsia="en-US"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B66"/>
  </w:style>
  <w:style w:type="paragraph" w:styleId="Footer">
    <w:name w:val="footer"/>
    <w:basedOn w:val="Normal"/>
    <w:link w:val="FooterChar"/>
    <w:uiPriority w:val="99"/>
    <w:unhideWhenUsed/>
    <w:rsid w:val="004B0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TotalTime>
  <Pages>2</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SWCD</dc:creator>
  <cp:keywords/>
  <dc:description/>
  <cp:lastModifiedBy>Jackson SWCD</cp:lastModifiedBy>
  <cp:revision>4</cp:revision>
  <cp:lastPrinted>2023-09-08T14:28:00Z</cp:lastPrinted>
  <dcterms:created xsi:type="dcterms:W3CDTF">2023-09-07T21:28:00Z</dcterms:created>
  <dcterms:modified xsi:type="dcterms:W3CDTF">2023-09-08T14:28:00Z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9bbd5ae6-c2dc-4316-ae4e-8765d06fc49d</vt:lpwstr>
  </property>
</Properties>
</file>